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2C4A0D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E2C5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73AC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73ACD">
        <w:rPr>
          <w:rFonts w:ascii="Times New Roman" w:hAnsi="Times New Roman" w:cs="Times New Roman"/>
          <w:sz w:val="24"/>
          <w:szCs w:val="24"/>
        </w:rPr>
        <w:t>577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73AC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73ACD" w:rsidRPr="00486896">
        <w:rPr>
          <w:rStyle w:val="outputtext"/>
          <w:rFonts w:ascii="Times New Roman" w:hAnsi="Times New Roman"/>
          <w:sz w:val="24"/>
          <w:szCs w:val="24"/>
        </w:rPr>
        <w:t xml:space="preserve">„АА </w:t>
      </w:r>
      <w:proofErr w:type="spellStart"/>
      <w:r w:rsidR="00B73ACD" w:rsidRPr="00486896">
        <w:rPr>
          <w:rStyle w:val="outputtext"/>
          <w:rFonts w:ascii="Times New Roman" w:hAnsi="Times New Roman"/>
          <w:sz w:val="24"/>
          <w:szCs w:val="24"/>
        </w:rPr>
        <w:t>Медикъл</w:t>
      </w:r>
      <w:proofErr w:type="spellEnd"/>
      <w:r w:rsidR="00B73ACD" w:rsidRPr="00486896">
        <w:rPr>
          <w:rStyle w:val="outputtext"/>
          <w:rFonts w:ascii="Times New Roman" w:hAnsi="Times New Roman"/>
          <w:sz w:val="24"/>
          <w:szCs w:val="24"/>
        </w:rPr>
        <w:t xml:space="preserve">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71A1B">
        <w:rPr>
          <w:rFonts w:ascii="Times New Roman" w:hAnsi="Times New Roman" w:cs="Times New Roman"/>
          <w:color w:val="000000" w:themeColor="text1"/>
          <w:sz w:val="24"/>
          <w:szCs w:val="24"/>
        </w:rPr>
        <w:t>Е. Д</w:t>
      </w:r>
      <w:r w:rsidR="00CF6B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1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управителя г-жа А.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73ACD" w:rsidRPr="00486896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Българска агенция по безопасност на храните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71A1B">
        <w:rPr>
          <w:rFonts w:ascii="Times New Roman" w:hAnsi="Times New Roman" w:cs="Times New Roman"/>
          <w:color w:val="000000" w:themeColor="text1"/>
          <w:sz w:val="24"/>
          <w:szCs w:val="24"/>
        </w:rPr>
        <w:t>В.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266B4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73ACD" w:rsidRPr="00486896">
        <w:rPr>
          <w:rFonts w:ascii="Times New Roman" w:hAnsi="Times New Roman"/>
          <w:sz w:val="24"/>
          <w:szCs w:val="24"/>
          <w:lang w:eastAsia="bg-BG"/>
        </w:rPr>
        <w:t xml:space="preserve">„Възраждане - Касис“ 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171A1B">
        <w:rPr>
          <w:rFonts w:ascii="Times New Roman" w:hAnsi="Times New Roman"/>
          <w:color w:val="000000" w:themeColor="text1"/>
          <w:sz w:val="24"/>
          <w:szCs w:val="24"/>
        </w:rPr>
        <w:t xml:space="preserve"> от адв. П. П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A1B" w:rsidRPr="00833E5F" w:rsidRDefault="00171A1B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1A1B" w:rsidRPr="00833E5F" w:rsidRDefault="00171A1B" w:rsidP="00171A1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71A1B" w:rsidRPr="00833E5F" w:rsidRDefault="00171A1B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A1B" w:rsidRPr="00833E5F" w:rsidRDefault="00171A1B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1A1B" w:rsidRPr="00833E5F" w:rsidRDefault="00171A1B" w:rsidP="00171A1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71A1B" w:rsidRDefault="00171A1B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CF6B6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B6D">
        <w:rPr>
          <w:rFonts w:ascii="Times New Roman" w:hAnsi="Times New Roman" w:cs="Times New Roman"/>
          <w:sz w:val="24"/>
          <w:szCs w:val="24"/>
        </w:rPr>
        <w:t xml:space="preserve">Докладвам постъпило на 10.09.2025 г. становище с приложени писмени доказателства от заинтересуваната страна </w:t>
      </w:r>
      <w:r w:rsidRPr="00486896">
        <w:rPr>
          <w:rFonts w:ascii="Times New Roman" w:hAnsi="Times New Roman"/>
          <w:sz w:val="24"/>
          <w:szCs w:val="24"/>
          <w:lang w:eastAsia="bg-BG"/>
        </w:rPr>
        <w:t xml:space="preserve">„Възраждане - Касис“ </w:t>
      </w:r>
      <w:r w:rsidRPr="00CF6B6D">
        <w:rPr>
          <w:rFonts w:ascii="Times New Roman" w:hAnsi="Times New Roman" w:cs="Times New Roman"/>
          <w:sz w:val="24"/>
          <w:szCs w:val="24"/>
        </w:rPr>
        <w:t>ООД,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438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71A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1A1B" w:rsidRPr="00833E5F" w:rsidRDefault="00171A1B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171A1B" w:rsidRDefault="00171A1B" w:rsidP="00171A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71A1B" w:rsidRDefault="00171A1B" w:rsidP="00171A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 w:rsidR="00171A1B"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4386D" w:rsidRDefault="00825D60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Уважаема комисия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моля да отмените обжалван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то решение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подробни съображения сме изложили в жалбата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. С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лед запознаване с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ъс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становищ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ето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на възложителя 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материалите по преписката съм подготвила писмени бележки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които ще ви предоставя</w:t>
      </w:r>
      <w:r w:rsidR="006438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94EF3" w:rsidRDefault="0064386D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их искала само да акцентирам на няколко неща накратко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 отношение на отстраняването на </w:t>
      </w:r>
      <w:r w:rsidRPr="00486896">
        <w:rPr>
          <w:rStyle w:val="outputtext"/>
          <w:rFonts w:ascii="Times New Roman" w:hAnsi="Times New Roman"/>
          <w:sz w:val="24"/>
          <w:szCs w:val="24"/>
        </w:rPr>
        <w:t xml:space="preserve">„АА </w:t>
      </w:r>
      <w:proofErr w:type="spellStart"/>
      <w:r w:rsidRPr="00486896">
        <w:rPr>
          <w:rStyle w:val="outputtext"/>
          <w:rFonts w:ascii="Times New Roman" w:hAnsi="Times New Roman"/>
          <w:sz w:val="24"/>
          <w:szCs w:val="24"/>
        </w:rPr>
        <w:t>Медикъл</w:t>
      </w:r>
      <w:proofErr w:type="spellEnd"/>
      <w:r w:rsidRPr="00486896">
        <w:rPr>
          <w:rStyle w:val="outputtext"/>
          <w:rFonts w:ascii="Times New Roman" w:hAnsi="Times New Roman"/>
          <w:sz w:val="24"/>
          <w:szCs w:val="24"/>
        </w:rPr>
        <w:t xml:space="preserve"> България“ </w:t>
      </w:r>
      <w:r>
        <w:rPr>
          <w:rStyle w:val="outputtext"/>
          <w:rFonts w:ascii="Times New Roman" w:hAnsi="Times New Roman"/>
          <w:sz w:val="24"/>
          <w:szCs w:val="24"/>
        </w:rPr>
        <w:t>с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читам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липсва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адекватни и относими мотиви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 дружеството е отстранено на изисквания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посочени в документацията за участие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 xml:space="preserve">. В писменото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си становище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възло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жителят цитира стандарт на Световната организация по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здрав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опазване на животните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но това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като изискване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не е поставено в документацията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94EF3" w:rsidRDefault="00CF6B6D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1F4">
        <w:rPr>
          <w:rFonts w:ascii="Times New Roman" w:hAnsi="Times New Roman" w:cs="Times New Roman"/>
          <w:sz w:val="24"/>
          <w:szCs w:val="24"/>
          <w:lang w:val="ru-RU"/>
        </w:rPr>
        <w:t>Считам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нито 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в мотивите на решението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което обжалвам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така че считам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 че е абсолютно неот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носимо към отстраняването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4EF3" w:rsidRPr="00486896">
        <w:rPr>
          <w:rStyle w:val="outputtext"/>
          <w:rFonts w:ascii="Times New Roman" w:hAnsi="Times New Roman"/>
          <w:sz w:val="24"/>
          <w:szCs w:val="24"/>
        </w:rPr>
        <w:t xml:space="preserve">„АА </w:t>
      </w:r>
      <w:proofErr w:type="spellStart"/>
      <w:r w:rsidR="00694EF3" w:rsidRPr="00486896">
        <w:rPr>
          <w:rStyle w:val="outputtext"/>
          <w:rFonts w:ascii="Times New Roman" w:hAnsi="Times New Roman"/>
          <w:sz w:val="24"/>
          <w:szCs w:val="24"/>
        </w:rPr>
        <w:t>Медикъл</w:t>
      </w:r>
      <w:proofErr w:type="spellEnd"/>
      <w:r w:rsidR="00694EF3" w:rsidRPr="00486896">
        <w:rPr>
          <w:rStyle w:val="outputtext"/>
          <w:rFonts w:ascii="Times New Roman" w:hAnsi="Times New Roman"/>
          <w:sz w:val="24"/>
          <w:szCs w:val="24"/>
        </w:rPr>
        <w:t xml:space="preserve"> България“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е представил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lastRenderedPageBreak/>
        <w:t>всички изисквания от документацията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документи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всички условия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изисквания на възложителя са изпълнени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поради което е незаконосъобразно отстран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яванет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4EF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032C" w:rsidRDefault="00694EF3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Щ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о се отнася до спечелили участник </w:t>
      </w:r>
      <w:r w:rsidR="00CF6B6D" w:rsidRPr="00486896">
        <w:rPr>
          <w:rFonts w:ascii="Times New Roman" w:hAnsi="Times New Roman"/>
          <w:sz w:val="24"/>
          <w:szCs w:val="24"/>
          <w:lang w:eastAsia="bg-BG"/>
        </w:rPr>
        <w:t>„Възраждане - Касис“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неговото техническо предложение не отговаря на изискванията на възложителя</w:t>
      </w:r>
      <w:r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писменото си становище възложител</w:t>
      </w:r>
      <w:r>
        <w:rPr>
          <w:rFonts w:ascii="Times New Roman" w:hAnsi="Times New Roman" w:cs="Times New Roman"/>
          <w:sz w:val="24"/>
          <w:szCs w:val="24"/>
          <w:lang w:val="ru-RU"/>
        </w:rPr>
        <w:t>ят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излага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невярно твърдение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не е постав</w:t>
      </w:r>
      <w:r>
        <w:rPr>
          <w:rFonts w:ascii="Times New Roman" w:hAnsi="Times New Roman" w:cs="Times New Roman"/>
          <w:sz w:val="24"/>
          <w:szCs w:val="24"/>
          <w:lang w:val="ru-RU"/>
        </w:rPr>
        <w:t>ял изисквания за единн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а методика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на която трябва да отговаря предлагания продукт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66A44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ази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единна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методика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действително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няма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такова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изискване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техническата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спецификация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но то </w:t>
      </w:r>
      <w:r w:rsidR="002C4A0D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поставено</w:t>
      </w:r>
      <w:proofErr w:type="spellEnd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="00566A44">
        <w:rPr>
          <w:rFonts w:ascii="Times New Roman" w:hAnsi="Times New Roman" w:cs="Times New Roman"/>
          <w:sz w:val="24"/>
          <w:szCs w:val="24"/>
          <w:lang w:val="ru-RU"/>
        </w:rPr>
        <w:t>. В р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аздел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 xml:space="preserve"> 1, т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много я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>сно е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посочено</w:t>
      </w:r>
      <w:r w:rsidR="00566A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трябва да има единна методика и всички документи по обществената поръчка трябва да се гледат комплексно</w:t>
      </w:r>
      <w:r w:rsidR="00E4032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47762" w:rsidRDefault="00E4032C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оради тази причина много подробно в жалбата сме описали </w:t>
      </w: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ащо продуктът на </w:t>
      </w:r>
      <w:r w:rsidR="00CF6B6D">
        <w:rPr>
          <w:rFonts w:ascii="Times New Roman" w:hAnsi="Times New Roman" w:cs="Times New Roman"/>
          <w:sz w:val="24"/>
          <w:szCs w:val="24"/>
          <w:lang w:val="ru-RU"/>
        </w:rPr>
        <w:t xml:space="preserve">„Възраждане - Касис“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не притежава тази единна методика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приложили сме и решение на КЗК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потвърден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val="ru-RU"/>
        </w:rPr>
        <w:t>ВАС,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по идентичен случай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между същите страни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при същото изискване за единна методика в документация и същия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 продукт от </w:t>
      </w:r>
      <w:r w:rsidR="00CF6B6D" w:rsidRPr="00486896">
        <w:rPr>
          <w:rFonts w:ascii="Times New Roman" w:hAnsi="Times New Roman"/>
          <w:sz w:val="24"/>
          <w:szCs w:val="24"/>
          <w:lang w:eastAsia="bg-BG"/>
        </w:rPr>
        <w:t>„Възраждане - Касис“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CF6B6D"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с който участват сега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категорично </w:t>
      </w:r>
      <w:r>
        <w:rPr>
          <w:rFonts w:ascii="Times New Roman" w:hAnsi="Times New Roman" w:cs="Times New Roman"/>
          <w:sz w:val="24"/>
          <w:szCs w:val="24"/>
          <w:lang w:val="ru-RU"/>
        </w:rPr>
        <w:t>КЗК и ВАС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установяват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не отговаря продуктът на изискването за единна методика. </w:t>
      </w:r>
    </w:p>
    <w:p w:rsidR="00547762" w:rsidRDefault="00CF6B6D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="00E4032C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представ</w:t>
      </w:r>
      <w:r w:rsidR="00E4032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E4032C">
        <w:rPr>
          <w:rFonts w:ascii="Times New Roman" w:hAnsi="Times New Roman" w:cs="Times New Roman"/>
          <w:sz w:val="24"/>
          <w:szCs w:val="24"/>
          <w:lang w:val="ru-RU"/>
        </w:rPr>
        <w:t xml:space="preserve"> и документ,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доклад за валидиране </w:t>
      </w:r>
      <w:r w:rsidR="00E4032C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референтна лаборатория на Европейския съюз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има представени два превода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само преводи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без оригиналите на документите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което според нас означава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не са представени никакви документи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. Е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диният доклад е от производителя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което не отговаря на изискването да е от </w:t>
      </w:r>
      <w:proofErr w:type="spellStart"/>
      <w:r w:rsidRPr="00E141F4">
        <w:rPr>
          <w:rFonts w:ascii="Times New Roman" w:hAnsi="Times New Roman" w:cs="Times New Roman"/>
          <w:sz w:val="24"/>
          <w:szCs w:val="24"/>
          <w:lang w:val="ru-RU"/>
        </w:rPr>
        <w:t>референтн</w:t>
      </w:r>
      <w:r w:rsidR="003428F7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лаборатория на Европейския съюз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а другото е писмо </w:t>
      </w:r>
      <w:proofErr w:type="gramStart"/>
      <w:r w:rsidRPr="00E141F4">
        <w:rPr>
          <w:rFonts w:ascii="Times New Roman" w:hAnsi="Times New Roman" w:cs="Times New Roman"/>
          <w:sz w:val="24"/>
          <w:szCs w:val="24"/>
          <w:lang w:val="ru-RU"/>
        </w:rPr>
        <w:t>от институт</w:t>
      </w:r>
      <w:proofErr w:type="gramEnd"/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което засяга само един от компонентите на целия комплект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. Тоест счи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таме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че продуктът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„Възраждане - Касис“ 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>изобщо не отговаря на изискванията на възложител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 този участник следва да бъде отстранен</w:t>
      </w:r>
      <w:r w:rsidR="0054776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47762" w:rsidRDefault="00547762" w:rsidP="00643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редставям писмени бележки моля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да се произнесете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като отмените обжалван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то решение и претендира</w:t>
      </w:r>
      <w:r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ru-RU"/>
        </w:rPr>
        <w:t>аз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носки в общ размер 5900 лв</w:t>
      </w:r>
      <w:r>
        <w:rPr>
          <w:rFonts w:ascii="Times New Roman" w:hAnsi="Times New Roman" w:cs="Times New Roman"/>
          <w:sz w:val="24"/>
          <w:szCs w:val="24"/>
          <w:lang w:val="ru-RU"/>
        </w:rPr>
        <w:t>., в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ъзнаграждение за един адвокат 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200 с включен </w:t>
      </w:r>
      <w:r>
        <w:rPr>
          <w:rFonts w:ascii="Times New Roman" w:hAnsi="Times New Roman" w:cs="Times New Roman"/>
          <w:sz w:val="24"/>
          <w:szCs w:val="24"/>
          <w:lang w:val="ru-RU"/>
        </w:rPr>
        <w:t>ДДС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 и 1700 държавна такса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редстав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B6D" w:rsidRPr="00E141F4">
        <w:rPr>
          <w:rFonts w:ascii="Times New Roman" w:hAnsi="Times New Roman" w:cs="Times New Roman"/>
          <w:sz w:val="24"/>
          <w:szCs w:val="24"/>
          <w:lang w:val="ru-RU"/>
        </w:rPr>
        <w:t xml:space="preserve">и доказателства за плащането.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71A1B">
        <w:rPr>
          <w:rFonts w:ascii="Times New Roman" w:hAnsi="Times New Roman" w:cs="Times New Roman"/>
          <w:sz w:val="24"/>
          <w:szCs w:val="24"/>
        </w:rPr>
        <w:t>В.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93ED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7762" w:rsidRPr="0054776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547762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поддържам изцяло аргументите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депозирано пред комисията</w:t>
      </w:r>
      <w:r w:rsidR="00593ED9">
        <w:rPr>
          <w:rFonts w:ascii="Times New Roman" w:hAnsi="Times New Roman" w:cs="Times New Roman"/>
          <w:sz w:val="24"/>
          <w:szCs w:val="24"/>
        </w:rPr>
        <w:t>. В д</w:t>
      </w:r>
      <w:r w:rsidR="00547762" w:rsidRPr="00547762">
        <w:rPr>
          <w:rFonts w:ascii="Times New Roman" w:hAnsi="Times New Roman" w:cs="Times New Roman"/>
          <w:sz w:val="24"/>
          <w:szCs w:val="24"/>
        </w:rPr>
        <w:t>не</w:t>
      </w:r>
      <w:r w:rsidR="00593ED9">
        <w:rPr>
          <w:rFonts w:ascii="Times New Roman" w:hAnsi="Times New Roman" w:cs="Times New Roman"/>
          <w:sz w:val="24"/>
          <w:szCs w:val="24"/>
        </w:rPr>
        <w:t>шнот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о съдебно заседание </w:t>
      </w:r>
      <w:r w:rsidR="00593ED9">
        <w:rPr>
          <w:rFonts w:ascii="Times New Roman" w:hAnsi="Times New Roman" w:cs="Times New Roman"/>
          <w:sz w:val="24"/>
          <w:szCs w:val="24"/>
        </w:rPr>
        <w:t>н</w:t>
      </w:r>
      <w:r w:rsidR="00547762" w:rsidRPr="00547762">
        <w:rPr>
          <w:rFonts w:ascii="Times New Roman" w:hAnsi="Times New Roman" w:cs="Times New Roman"/>
          <w:sz w:val="24"/>
          <w:szCs w:val="24"/>
        </w:rPr>
        <w:t>е чухме нови аргументи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на които да опонирам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за</w:t>
      </w:r>
      <w:r w:rsidR="00593ED9">
        <w:rPr>
          <w:rFonts w:ascii="Times New Roman" w:hAnsi="Times New Roman" w:cs="Times New Roman"/>
          <w:sz w:val="24"/>
          <w:szCs w:val="24"/>
        </w:rPr>
        <w:t xml:space="preserve"> </w:t>
      </w:r>
      <w:r w:rsidR="00547762" w:rsidRPr="00547762">
        <w:rPr>
          <w:rFonts w:ascii="Times New Roman" w:hAnsi="Times New Roman" w:cs="Times New Roman"/>
          <w:sz w:val="24"/>
          <w:szCs w:val="24"/>
        </w:rPr>
        <w:t>това моля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по изложените подробни от нас аргументи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да постановите </w:t>
      </w:r>
      <w:bookmarkStart w:id="0" w:name="_GoBack"/>
      <w:bookmarkEnd w:id="0"/>
      <w:r w:rsidR="00547762" w:rsidRPr="00547762">
        <w:rPr>
          <w:rFonts w:ascii="Times New Roman" w:hAnsi="Times New Roman" w:cs="Times New Roman"/>
          <w:sz w:val="24"/>
          <w:szCs w:val="24"/>
        </w:rPr>
        <w:t>решение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депозираната жалба</w:t>
      </w:r>
      <w:r w:rsidR="00593ED9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593ED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оля да ни присъдите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47762" w:rsidRPr="00547762">
        <w:rPr>
          <w:rFonts w:ascii="Times New Roman" w:hAnsi="Times New Roman" w:cs="Times New Roman"/>
          <w:sz w:val="24"/>
          <w:szCs w:val="24"/>
        </w:rPr>
        <w:t>ъщо така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47762" w:rsidRPr="00547762">
        <w:rPr>
          <w:rFonts w:ascii="Times New Roman" w:hAnsi="Times New Roman" w:cs="Times New Roman"/>
          <w:sz w:val="24"/>
          <w:szCs w:val="24"/>
        </w:rPr>
        <w:t xml:space="preserve">оподателя „АА </w:t>
      </w:r>
      <w:proofErr w:type="spellStart"/>
      <w:r w:rsidR="00547762" w:rsidRPr="00547762">
        <w:rPr>
          <w:rFonts w:ascii="Times New Roman" w:hAnsi="Times New Roman" w:cs="Times New Roman"/>
          <w:sz w:val="24"/>
          <w:szCs w:val="24"/>
        </w:rPr>
        <w:t>Медикъл</w:t>
      </w:r>
      <w:proofErr w:type="spellEnd"/>
      <w:r w:rsidR="00547762" w:rsidRPr="00547762">
        <w:rPr>
          <w:rFonts w:ascii="Times New Roman" w:hAnsi="Times New Roman" w:cs="Times New Roman"/>
          <w:sz w:val="24"/>
          <w:szCs w:val="24"/>
        </w:rPr>
        <w:t xml:space="preserve"> България“.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A1B" w:rsidRDefault="00171A1B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ED6FDF" w:rsidRDefault="00171A1B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93ED9" w:rsidRPr="00593ED9">
        <w:rPr>
          <w:rFonts w:ascii="Times New Roman" w:hAnsi="Times New Roman" w:cs="Times New Roman"/>
          <w:sz w:val="24"/>
          <w:szCs w:val="24"/>
        </w:rPr>
        <w:t>Уважаеми ч</w:t>
      </w:r>
      <w:r w:rsidR="00593ED9">
        <w:rPr>
          <w:rFonts w:ascii="Times New Roman" w:hAnsi="Times New Roman" w:cs="Times New Roman"/>
          <w:sz w:val="24"/>
          <w:szCs w:val="24"/>
        </w:rPr>
        <w:t>ленове на КЗК, уважаеми г-</w:t>
      </w:r>
      <w:r w:rsidR="00593ED9" w:rsidRPr="00593ED9">
        <w:rPr>
          <w:rFonts w:ascii="Times New Roman" w:hAnsi="Times New Roman" w:cs="Times New Roman"/>
          <w:sz w:val="24"/>
          <w:szCs w:val="24"/>
        </w:rPr>
        <w:t>н председател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</w:t>
      </w:r>
      <w:r w:rsidR="00593ED9">
        <w:rPr>
          <w:rFonts w:ascii="Times New Roman" w:hAnsi="Times New Roman" w:cs="Times New Roman"/>
          <w:sz w:val="24"/>
          <w:szCs w:val="24"/>
        </w:rPr>
        <w:t>а</w:t>
      </w:r>
      <w:r w:rsidR="00593ED9" w:rsidRPr="00593ED9">
        <w:rPr>
          <w:rFonts w:ascii="Times New Roman" w:hAnsi="Times New Roman" w:cs="Times New Roman"/>
          <w:sz w:val="24"/>
          <w:szCs w:val="24"/>
        </w:rPr>
        <w:t>з с</w:t>
      </w:r>
      <w:r w:rsidR="00593ED9">
        <w:rPr>
          <w:rFonts w:ascii="Times New Roman" w:hAnsi="Times New Roman" w:cs="Times New Roman"/>
          <w:sz w:val="24"/>
          <w:szCs w:val="24"/>
        </w:rPr>
        <w:t>е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соли</w:t>
      </w:r>
      <w:r w:rsidR="00593ED9">
        <w:rPr>
          <w:rFonts w:ascii="Times New Roman" w:hAnsi="Times New Roman" w:cs="Times New Roman"/>
          <w:sz w:val="24"/>
          <w:szCs w:val="24"/>
        </w:rPr>
        <w:t>да</w:t>
      </w:r>
      <w:r w:rsidR="00593ED9" w:rsidRPr="00593ED9">
        <w:rPr>
          <w:rFonts w:ascii="Times New Roman" w:hAnsi="Times New Roman" w:cs="Times New Roman"/>
          <w:sz w:val="24"/>
          <w:szCs w:val="24"/>
        </w:rPr>
        <w:t>ризирам с мн</w:t>
      </w:r>
      <w:r w:rsidR="00593ED9">
        <w:rPr>
          <w:rFonts w:ascii="Times New Roman" w:hAnsi="Times New Roman" w:cs="Times New Roman"/>
          <w:sz w:val="24"/>
          <w:szCs w:val="24"/>
        </w:rPr>
        <w:t>ение</w:t>
      </w:r>
      <w:r w:rsidR="00593ED9" w:rsidRPr="00593ED9">
        <w:rPr>
          <w:rFonts w:ascii="Times New Roman" w:hAnsi="Times New Roman" w:cs="Times New Roman"/>
          <w:sz w:val="24"/>
          <w:szCs w:val="24"/>
        </w:rPr>
        <w:t>то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изразено от колегите</w:t>
      </w:r>
      <w:r w:rsidR="00593ED9">
        <w:rPr>
          <w:rFonts w:ascii="Times New Roman" w:hAnsi="Times New Roman" w:cs="Times New Roman"/>
          <w:sz w:val="24"/>
          <w:szCs w:val="24"/>
        </w:rPr>
        <w:t>, счи</w:t>
      </w:r>
      <w:r w:rsidR="00593ED9" w:rsidRPr="00593ED9">
        <w:rPr>
          <w:rFonts w:ascii="Times New Roman" w:hAnsi="Times New Roman" w:cs="Times New Roman"/>
          <w:sz w:val="24"/>
          <w:szCs w:val="24"/>
        </w:rPr>
        <w:t>там</w:t>
      </w:r>
      <w:r w:rsidR="00593ED9"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 w:rsidR="00593ED9">
        <w:rPr>
          <w:rFonts w:ascii="Times New Roman" w:hAnsi="Times New Roman" w:cs="Times New Roman"/>
          <w:sz w:val="24"/>
          <w:szCs w:val="24"/>
        </w:rPr>
        <w:t>въ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зложителя е правилно </w:t>
      </w:r>
      <w:r w:rsidR="00593ED9">
        <w:rPr>
          <w:rFonts w:ascii="Times New Roman" w:hAnsi="Times New Roman" w:cs="Times New Roman"/>
          <w:sz w:val="24"/>
          <w:szCs w:val="24"/>
        </w:rPr>
        <w:t xml:space="preserve">и </w:t>
      </w:r>
      <w:r w:rsidR="00593ED9" w:rsidRPr="00593ED9">
        <w:rPr>
          <w:rFonts w:ascii="Times New Roman" w:hAnsi="Times New Roman" w:cs="Times New Roman"/>
          <w:sz w:val="24"/>
          <w:szCs w:val="24"/>
        </w:rPr>
        <w:t>закон</w:t>
      </w:r>
      <w:r w:rsidR="00593ED9">
        <w:rPr>
          <w:rFonts w:ascii="Times New Roman" w:hAnsi="Times New Roman" w:cs="Times New Roman"/>
          <w:sz w:val="24"/>
          <w:szCs w:val="24"/>
        </w:rPr>
        <w:t>о</w:t>
      </w:r>
      <w:r w:rsidR="00593ED9" w:rsidRPr="00593ED9">
        <w:rPr>
          <w:rFonts w:ascii="Times New Roman" w:hAnsi="Times New Roman" w:cs="Times New Roman"/>
          <w:sz w:val="24"/>
          <w:szCs w:val="24"/>
        </w:rPr>
        <w:t>с</w:t>
      </w:r>
      <w:r w:rsidR="00593ED9">
        <w:rPr>
          <w:rFonts w:ascii="Times New Roman" w:hAnsi="Times New Roman" w:cs="Times New Roman"/>
          <w:sz w:val="24"/>
          <w:szCs w:val="24"/>
        </w:rPr>
        <w:t>ъ</w:t>
      </w:r>
      <w:r w:rsidR="00593ED9" w:rsidRPr="00593ED9">
        <w:rPr>
          <w:rFonts w:ascii="Times New Roman" w:hAnsi="Times New Roman" w:cs="Times New Roman"/>
          <w:sz w:val="24"/>
          <w:szCs w:val="24"/>
        </w:rPr>
        <w:t>образно</w:t>
      </w:r>
      <w:r w:rsidR="00ED6FDF"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работата на комисията е обективира</w:t>
      </w:r>
      <w:r w:rsidR="00ED6FDF">
        <w:rPr>
          <w:rFonts w:ascii="Times New Roman" w:hAnsi="Times New Roman" w:cs="Times New Roman"/>
          <w:sz w:val="24"/>
          <w:szCs w:val="24"/>
        </w:rPr>
        <w:t>на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в своите протоколи</w:t>
      </w:r>
      <w:r w:rsidR="00ED6FDF"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мотивиран</w:t>
      </w:r>
      <w:r w:rsidR="00ED6FDF">
        <w:rPr>
          <w:rFonts w:ascii="Times New Roman" w:hAnsi="Times New Roman" w:cs="Times New Roman"/>
          <w:sz w:val="24"/>
          <w:szCs w:val="24"/>
        </w:rPr>
        <w:t xml:space="preserve">о е </w:t>
      </w:r>
      <w:r w:rsidR="00593ED9" w:rsidRPr="00593ED9">
        <w:rPr>
          <w:rFonts w:ascii="Times New Roman" w:hAnsi="Times New Roman" w:cs="Times New Roman"/>
          <w:sz w:val="24"/>
          <w:szCs w:val="24"/>
        </w:rPr>
        <w:t>решени</w:t>
      </w:r>
      <w:r w:rsidR="00ED6FDF">
        <w:rPr>
          <w:rFonts w:ascii="Times New Roman" w:hAnsi="Times New Roman" w:cs="Times New Roman"/>
          <w:sz w:val="24"/>
          <w:szCs w:val="24"/>
        </w:rPr>
        <w:t>ето,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законосъобразно </w:t>
      </w:r>
      <w:r w:rsidR="00ED6FDF">
        <w:rPr>
          <w:rFonts w:ascii="Times New Roman" w:hAnsi="Times New Roman" w:cs="Times New Roman"/>
          <w:sz w:val="24"/>
          <w:szCs w:val="24"/>
        </w:rPr>
        <w:t xml:space="preserve">е </w:t>
      </w:r>
      <w:r w:rsidR="00593ED9" w:rsidRPr="00593ED9">
        <w:rPr>
          <w:rFonts w:ascii="Times New Roman" w:hAnsi="Times New Roman" w:cs="Times New Roman"/>
          <w:sz w:val="24"/>
          <w:szCs w:val="24"/>
        </w:rPr>
        <w:t>отстран</w:t>
      </w:r>
      <w:r w:rsidR="00ED6FDF">
        <w:rPr>
          <w:rFonts w:ascii="Times New Roman" w:hAnsi="Times New Roman" w:cs="Times New Roman"/>
          <w:sz w:val="24"/>
          <w:szCs w:val="24"/>
        </w:rPr>
        <w:t>ен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жал</w:t>
      </w:r>
      <w:r w:rsidR="00ED6FDF">
        <w:rPr>
          <w:rFonts w:ascii="Times New Roman" w:hAnsi="Times New Roman" w:cs="Times New Roman"/>
          <w:sz w:val="24"/>
          <w:szCs w:val="24"/>
        </w:rPr>
        <w:t>б</w:t>
      </w:r>
      <w:r w:rsidR="00593ED9" w:rsidRPr="00593ED9">
        <w:rPr>
          <w:rFonts w:ascii="Times New Roman" w:hAnsi="Times New Roman" w:cs="Times New Roman"/>
          <w:sz w:val="24"/>
          <w:szCs w:val="24"/>
        </w:rPr>
        <w:t>оподателя</w:t>
      </w:r>
      <w:r w:rsidR="00ED6FDF">
        <w:rPr>
          <w:rFonts w:ascii="Times New Roman" w:hAnsi="Times New Roman" w:cs="Times New Roman"/>
          <w:sz w:val="24"/>
          <w:szCs w:val="24"/>
        </w:rPr>
        <w:t>.</w:t>
      </w:r>
    </w:p>
    <w:p w:rsidR="00ED6FDF" w:rsidRDefault="00ED6FDF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93ED9" w:rsidRPr="00593ED9">
        <w:rPr>
          <w:rFonts w:ascii="Times New Roman" w:hAnsi="Times New Roman" w:cs="Times New Roman"/>
          <w:sz w:val="24"/>
          <w:szCs w:val="24"/>
        </w:rPr>
        <w:t>ехническото предложение и цялата оферта на представл</w:t>
      </w:r>
      <w:r>
        <w:rPr>
          <w:rFonts w:ascii="Times New Roman" w:hAnsi="Times New Roman" w:cs="Times New Roman"/>
          <w:sz w:val="24"/>
          <w:szCs w:val="24"/>
        </w:rPr>
        <w:t>яванот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о от </w:t>
      </w:r>
      <w:r>
        <w:rPr>
          <w:rFonts w:ascii="Times New Roman" w:hAnsi="Times New Roman" w:cs="Times New Roman"/>
          <w:sz w:val="24"/>
          <w:szCs w:val="24"/>
        </w:rPr>
        <w:t>мен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дружество е напълно в съответствие с изискване </w:t>
      </w:r>
      <w:r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="00593ED9" w:rsidRPr="00593ED9">
        <w:rPr>
          <w:rFonts w:ascii="Times New Roman" w:hAnsi="Times New Roman" w:cs="Times New Roman"/>
          <w:sz w:val="24"/>
          <w:szCs w:val="24"/>
        </w:rPr>
        <w:t>и на закон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за това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ео</w:t>
      </w:r>
      <w:r w:rsidR="00593ED9" w:rsidRPr="00593ED9">
        <w:rPr>
          <w:rFonts w:ascii="Times New Roman" w:hAnsi="Times New Roman" w:cs="Times New Roman"/>
          <w:sz w:val="24"/>
          <w:szCs w:val="24"/>
        </w:rPr>
        <w:t>снователн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и да присъдите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3ED9" w:rsidRPr="00593ED9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593ED9" w:rsidRPr="00593ED9">
        <w:rPr>
          <w:rFonts w:ascii="Times New Roman" w:hAnsi="Times New Roman" w:cs="Times New Roman"/>
          <w:sz w:val="24"/>
          <w:szCs w:val="24"/>
        </w:rPr>
        <w:t>ите в настоящото производство от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93ED9" w:rsidRPr="00593ED9">
        <w:rPr>
          <w:rFonts w:ascii="Times New Roman" w:hAnsi="Times New Roman" w:cs="Times New Roman"/>
          <w:sz w:val="24"/>
          <w:szCs w:val="24"/>
        </w:rPr>
        <w:t xml:space="preserve"> 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3ED9" w:rsidRPr="00593ED9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. 3000 е хонорарът, който съм депозирал аз.</w:t>
      </w:r>
    </w:p>
    <w:p w:rsidR="00CF6B97" w:rsidRDefault="00CF6B97" w:rsidP="00171A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B97" w:rsidRDefault="00CF6B97" w:rsidP="00CF6B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П.:</w:t>
      </w:r>
    </w:p>
    <w:p w:rsidR="00171A1B" w:rsidRDefault="00CF6B97" w:rsidP="00CF6B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Разноски за</w:t>
      </w:r>
      <w:r w:rsidRPr="00547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юриск. възнаграждение сме поискали.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78B" w:rsidRDefault="0070378B">
      <w:pPr>
        <w:spacing w:after="0" w:line="240" w:lineRule="auto"/>
      </w:pPr>
      <w:r>
        <w:separator/>
      </w:r>
    </w:p>
  </w:endnote>
  <w:endnote w:type="continuationSeparator" w:id="0">
    <w:p w:rsidR="0070378B" w:rsidRDefault="00703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91597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386D" w:rsidRDefault="006438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8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03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78B" w:rsidRDefault="0070378B">
      <w:pPr>
        <w:spacing w:after="0" w:line="240" w:lineRule="auto"/>
      </w:pPr>
      <w:r>
        <w:separator/>
      </w:r>
    </w:p>
  </w:footnote>
  <w:footnote w:type="continuationSeparator" w:id="0">
    <w:p w:rsidR="0070378B" w:rsidRDefault="00703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258CE"/>
    <w:rsid w:val="001617EA"/>
    <w:rsid w:val="00171A1B"/>
    <w:rsid w:val="001A4CC6"/>
    <w:rsid w:val="001E31DF"/>
    <w:rsid w:val="001E6719"/>
    <w:rsid w:val="00266B4D"/>
    <w:rsid w:val="002C4A0D"/>
    <w:rsid w:val="00331116"/>
    <w:rsid w:val="003428F7"/>
    <w:rsid w:val="003842C6"/>
    <w:rsid w:val="003869BF"/>
    <w:rsid w:val="00510FE3"/>
    <w:rsid w:val="00512A4F"/>
    <w:rsid w:val="00547762"/>
    <w:rsid w:val="00566A44"/>
    <w:rsid w:val="00593ED9"/>
    <w:rsid w:val="005D5870"/>
    <w:rsid w:val="005E1BE2"/>
    <w:rsid w:val="005E2C5E"/>
    <w:rsid w:val="0064386D"/>
    <w:rsid w:val="00662EE1"/>
    <w:rsid w:val="006733DB"/>
    <w:rsid w:val="00685FEB"/>
    <w:rsid w:val="00694EF3"/>
    <w:rsid w:val="0070378B"/>
    <w:rsid w:val="007164EC"/>
    <w:rsid w:val="00731567"/>
    <w:rsid w:val="007916CD"/>
    <w:rsid w:val="00825D60"/>
    <w:rsid w:val="00833E5F"/>
    <w:rsid w:val="0091128A"/>
    <w:rsid w:val="009B25EE"/>
    <w:rsid w:val="00B6775F"/>
    <w:rsid w:val="00B73ACD"/>
    <w:rsid w:val="00BB22C9"/>
    <w:rsid w:val="00CF6B6D"/>
    <w:rsid w:val="00CF6B97"/>
    <w:rsid w:val="00D61F8F"/>
    <w:rsid w:val="00DC590F"/>
    <w:rsid w:val="00E4032C"/>
    <w:rsid w:val="00E77776"/>
    <w:rsid w:val="00ED6FDF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13E7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643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925</Words>
  <Characters>5276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2025-09-12T13:35:00Z</dcterms:created>
  <dcterms:modified xsi:type="dcterms:W3CDTF">2025-09-12T13:35:00Z</dcterms:modified>
</cp:coreProperties>
</file>